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【推荐】学生调查报告范文锦集六篇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【推荐】学生调查报告范文锦集六篇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我们眼下的社会，接触并使用报告的人越来越多，报告根据用途的不同也有着不同的类型。一起来参考报告是怎么写的吧，以下是小编为大家整理的学生调查报告7篇，仅供参考，欢迎大家阅读。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摘要：本次调查以“大学生法制意识”为主题，通过调查、分析等方法的运用，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对当代大学生地法制意识进行了分析，了解当前大学生法律意识的现状及特点，并对提高大学生法制意识提出了几点建设性意见。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关键词：大学生；法制意识；现状；对策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依法治国”方略的深入贯彻，中国正逐步向一个法治国家迈进,在一个国家的法制建设进程中,公民法制观念的水平是根本性的、决定性的因素。大学生作为国家未来的建设者,法制观念更需加强。为了进一步了解当代大学生法制意识的现状，进行了一次“大学生法制意识的问卷调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当前大学生法制意识的现状及分析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为了深入了解大学生的法制意识状况，我们在浙江农林大学的学生中进行了问卷调查，共发放了问卷100份，回收95份，有效回收率为95%。对问卷调查进行统计分析后，我们得出如下结果：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（一）大学生的法律知识水平不高，法律知识知晓程度不高。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调查中，对“你对自己掌握的法制知识程度的评价”的回答中，只有5.3%的学生对自己所掌握的法制知识程度表示满意，可见当代大学生对自己所掌握的法律知识认识程度普遍不高，法律知识水平也相对较低。在“你知道我国的根本法，具有最高的法律效力的是以下哪一部法律？”的调查中，仍有15.8%的学生认为我国的根本法不是宪法而是其他法，可见对这一基础的法律知识还有学生不太了解，虽然大学里我们学过一些法律基础知识，但大多数学生都只顾及自己专业的学习而缺少对法律知识的关注，我们说知识是观念的基础，没有足够的法律知识的积累， 就不可能形成法制观念，已受到较高水平教育的大学生的法律知识水平却不容乐观。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（二）法律信仰不高，没有形成法律习惯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调查中，被问到“在你所有的经历中，曾经运用过法律途径解决纠纷吗？”只有31.6%的少数有过维权经历，从中我们可以看出大学生缺少践行法律行为，没有形成法律习惯。回答“当您权利受到侵害时，你首先想到的是”时，只有26.5%的学生会想到用法律武器来保护自己，大部分学生首先想到的是通过关系来解决，但也有10.5%的学生会采用武力或者是忍气吞声。可见，大学生缺乏权利观念，当自己的合法权益受到侵害时,不能积极主动地利用法律武器来维护自己的正当权益。而是以消极的态度对待法律,更加倾向于通过人际关系来解决问题，这是法律信仰不高的体现，这种靠人际关系的观念在大学生中普遍盛行，这种扭曲的观念不利于和谐社会和法治社会的建设，这值得我们反思。有些学生甚至会放弃法律武器,采用武力的手段来讨回“公道”，导致了违法犯罪的可能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（三）对法律有所关注，关心中国法制，但对法制现状缺乏信心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在你的印象中，法律与你的生活的关系是”的回答中，有47.4%的学生认为关注时事新闻能感觉到法律与生活的关系和21.1%的学生认为时刻关注法律事件，能感到生活处处与发现法相关，可见大学生对法律还是有所关注，但很少的同学从法律事件中关注法律，只是从一些时事新闻中感受法律。被问到“你认为现在我们国家的普法力度够不够？”，有68.4%的学生认为我们国家当前普法的力度还不够，很少有同学认为普法力度这件事表示无所谓，可以看出，法治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会是大学生的追求，对国家的法制建设还是很关心的。被问到“你认为我国法律不能有效执行的原因是”， 居然有78.9%的学生认为是由于执法机关执法不严，以及一些领导与干部不守法。可见大学生现在的法制现状表示不乐观，官员不守法的风气影响到了法律的威严和人们对法律的敬畏，官员没有起到表率作用，使得普通民众失去了对法律的信心。在“你相信法律途径能够真正帮你解决问题吗”的调查中，有57.9%的学生认为只能解决某些事情，甚至31.6%的学生认为走法律途径只会使问题进一步恶化，可以看出我们学生对法律缺乏信心，在大学生心中法律不是能很好解决问题的途径，这也一定程度上反映了我国法制的现状， 他们对法律缺乏信心，因而很少有人诉诸于法律，可见，大多数人选择依靠人际关系解决问题和执法机关自身执法不严以及官员不守法社会环境对大学生的法制观念形成了一定的负面影响，对法制现状缺乏信心。（四）对公检法等执法机关的印象较负面在“对于法院、检察院、公安局等执法机关，你的态度是”的调查中，有10.5%的学生不信任，36.8%的学生除非不得已，不跟他们打交道，对公检法等执法机关的信任度只有52.6%，没有充分的信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此也可以看出大学生对这些执法机关不太了解，对这些部门抱有一种畏惧的心理。在“你认为对法律的执行，哪些监督是有效的”的调查中，认为应该群众监督有效的多达89.5%，而媒体监督与党委，政府等领导监督的分别为78.9%和57.9%，只有少数人认为执行机关的自我监督是有效的，可见大学生对执法机关内部机关监督表示不满意和缺乏信心，更加相信用群众和媒体来监督这些机关对法律的执行。针对以上的分析，我们知道当前大学生的法制意识并不乐观，法律意识水平还很低，法制观念淡薄，他们不懂得用法律武器来保护自己的合法权益而更倾向于用人际关系来解决问题同时对法律的关注程度还不够，同时大学生对法律的信仰引人思考，要探究其多方面的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二、大学生法制意识提高的对策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（一）健全法律运行机制，加强道德规范建设，创造有利于培养大学生现代法律意识的法治环境和舆论环境。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思想开放，时代感强，主观上期望法治，关心国家法制建设，但世界观还未完全成熟，易受外界环境影响，因此，立法、执法、司法部门做到立法的民主化、科学化，执法的程序化，守法的自觉化；大众传播媒体和各种社会力量应利用普法、守法、执法和监督法律实施的模范人物和典型事迹，进行生动的法制宣传，创造一个良好的法治环境和舆论环境，对于培养大学生现代法律意识具有十分重要的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 齐抓共管，着力构建高校、家庭、社会“三位一体”的大学生法制教育网络。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增强当代大学生的法律意识，提升他们的法律素养，不仅仅是学校的责任，而是涉及家庭、社区以及整个社会的各个层面的系统而复杂的教育工程，它也不是一朝一夕就能完成的，需要一个长远的规划。因此，需要全体社会共同关注，需要各个环节紧密配合。首先，作为大学生法制教育主阵地的学校，必须实施依法治校，保证良好的校园生活环境，切实抵制社会不良文化的进入；其次，家长要注重对自己孩子的了解，配合学校教育，并且注重给孩子良好的熏陶；司法机关也应该有重点地与大学定期联系，加强校内的司法宣传教育；政府职能部门则应力所能及地为大学排忧解难，要切实采取可行的措施，优化社会大环境以及校园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（三）开展校园法制文化活动，加大普法力度，以适应素质教育对大学生法律意识培养的要求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校应当积极拓展法学选修课的开设门类和开设范围，以满足不同层次学生的学习兴趣和需求，使学生从理性的层面对整个法治、法律及各部门法的基本价值理念和精神追求有一个宏观把握，组织大学生看一些著名案例的录像，请有关办案人员或著名法学专家来校开讲座；组织学生旁听法院庭审，亲身体验法院审理各类案件的程序，了解我国的审判制度；组织学生到监狱考察参观，通过服刑人员现身说法，使学生受到生动且深刻的法制教育；开展“模拟法庭”活动，通过大学生自己模拟法官、律师、检察官、被告等角色，掌握诉讼程序，震撼心灵，提高守法意识；组织一些有关法学方面的知识竞赛，加大普法的力度，从而逐步培养出适应现代素质教育要求的具有较高的法律意识的大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（四）司法机关应该建立法律公信度，提高公民对法律的信仰度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不断暴露的司法不公问题，司法腐败现象，领导与干部自身的不守法，使得人民对法律的信任度急剧下降，法律的信任危机越来越严重。因而要加强公、检、法机关的规范化整治，执法机关自身做好表率，加强对腐败的打击力度，维护法律的尊严，确保司法独立、司法公正，坚决杜绝“走后门”、“拉关系”等不良风气，在全社会范围内形成依法办事的观念，增强大学生对法律的信任，从而让大学生树立更加正确的世界观，真正做到有法必依，而不再是以为的依赖人际关系，建立法律的公信度是法治进程的关键一环，有利于普法在大学生中的深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结语：大学生的法律意识,对其个人的成长,中国的法制化进程具有深远的意义。当代大学生是中国特色社会主义事业的建设者和接班人，是中国法治社会建设的生力军，他们的综合素质特别是法律素质如何，关系到我国法治建设能否顺利推进。针对目前大学生普遍缺乏法制意识，对当代大学生法律意识的培养成为了一个重大的时代课题，而且是一个庞大的社会系统工程;不仅需要党和国家的支持，还需要家庭、学校与社会的通力合作，有效调节社会资源，努力在全社会营造出一个有利于大学生的法律意识培养的良好环境，使大学生法律意识的培养实现良性发展，使青年学子成为一个有理想、负有社会责任感、诚实守信、综合素质较高、全面发展的中国特色社会主义事业的建设者和接班人，才能为社会输送具有较强法律意识的跨世纪人才,才能促进我国的现代化建设的繁荣与发展,才能实现国富民强的宏伟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中国新闻出版研究院国民阅读研究与促进中心和中国教育学会小学教育专业委员会联合主办、学友园教育传媒集团发起并协办的20xx年“全国小学生阅读状况在线调查”，近日公布了结果：小学生课外阅读率达84%，人均每学期阅读课外书为11.76本。另外，互联网和手机已经成为小学生的重要阅读渠道，阅读功利化和网络阅读娱乐化倾向需警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觉得目前84%的阅读率可能偏高了一点。我们一方面为小学生阅读率的提升而欢心，另一方面也不能盲目乐观，千万不要以为小学生阅读已经达到了这样的水平。”中国教育学会副会长朱永新告诉记者：“有一次我在中央电视台做节目，我们随机在北京找了一所小学，用举手的方法进行现场调查，大概有1/3的学生没有读课外书。我想，这是城市学校，农村的数据还要再高一些。另外，人均11.76本的数量也偏高了一点，尤其是在小学阶段，人均可能还不到10本。这可能是因为这是一个特定的在线调查，是能够上网的那些人的阅读数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学生读的书涉及面广，25%的学生爱读学习辅导类书籍，50%的学生爱读故事类书籍，科普类、语文课本、人物传记等占少数。90%的学生喜欢文字为主，配一些图画的书。全是图画的书不大受学生欢迎。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全国小学生阅读状况在线调查”显示，在读过课外读物的4-6年级小学生中，有六成(59.6%)的学生是为了在课外阅读中“得到乐趣”，同时有近八成(78.0%)的学生是“为了提高学习水平”，小学生课外阅读呈现明显的功利化倾向。在“卡通动漫”类课外读物阅读选择上，小学生与教师存在明显分歧：在读过课外读物的学生中，经常读“卡通动漫”类课外读物的学生有43.3%，但在小学教师问卷调查中，希望小学生多读“卡通动漫”类课外读物的教师只有27.5%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几年来工业生产发展迅速，人们只顾着怎样节省原材料的消耗，而对于在生产中出现的一些有害的物质并没有引起重视，废水没有经过处理就直接排放到河道中，造成河流污染情况严重。我们在调查中就看到好几家工厂，把深绿色的、浓黑色的污水直接排入河流，排污口处的水面上漂浮着大量白色泡沫。居住在河边的人们随手将剩菜剩饭、家庭垃圾都装进塑料袋往河里倒，我们的母亲河，现在已经遍体鳞伤，成了一条垃圾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互联网和手机已经成为小学生的重要阅读渠道，小学生上网率已达到63.6%。在四至六年级小学生中，网络游戏是多数(55.6%)小学生网民的主要网络活动之一，娱乐化倾向较为明显。另有46.7%的学生把“看书、看报、看期刊”作为自己的主要网络活动之一，小学生的手机阅读率为31.3%。对于这一趋势，朱永新直言不是好事情：“对小学生来说，我主张适当远离电视、网络。尽管要让孩子懂得利用网络学习，但是小学生的自制能力比较差，上网后大部分时间是在玩网络游戏。”中国出版科学研究所应用理论研究室主任徐升国则认为，要谨慎看待这一趋势，“阅读不仅可以给孩子知识，还能促进心智的成长，数字化技术在多大程度上能替代纸本图书的阅读，还缺乏研究的支持，在现阶段不宜倡导，如果推广不当，会让孩子远离阅读”。他建议，既然网络阅读已成大势所趋，应开展研究对孩子们进行有效引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第二天，带着简单的行李去上班。一开始，主管把我叫到一个女孩的跟前，要我跟着她学 。 看着她不停的拿着商品看来看去，我也拿着商品看，见到有顾客来，她就拿着商品竭力的推销，而我只是站在旁边，试着说“好，很好”之类的话，满以为这样可以卖掉，可顾客却不屑一顾，走了。我站在那里，望着女孩，她并没觉得委屈，依旧看着商品，依旧推销着。也许在人生旅途中，会遇到许多的失败或挫折，只要用一颗平常心来对待，生活就没了压力。当我环视别的员工时，也是在认真负责的推销着商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经过调查，我发现，我班同学视力大多数在4.8与4.9最多，只有少数同学的视力还保持在5.0以上。戴眼镜的同学有11个，但近视的却有20个，而我们班只有31人啊!没有近视的只有11个呀!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值得一提的是，阅读课程的开设已经呼之欲出。通过小学教师问卷调查结果，可以看到：当被问及应通过什么方式促进小学生阅读时，有81.7%的教师认为应“设立专门的阅读时间，让学生阅读”。同样，在所在年级未开设阅读课或阅读时间的小学生中，近九成(86.4%)学生希望开设阅读课或阅读时间。朱永新呼吁：“中小学应该专门开设阅读课程，现在搞的读书活动是远远不够的，很难唤醒孩子的阅读热情。阅读不走入课程，就很难在学生中扎下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大支持力度，优化留守儿童学习成长环境。政府及有关部门要高度重视留守儿童问题，把做好留守儿童教育工作作为解决农民工子女教育问题、推动新农村建设的有效措施，列入重要议事日程。要加大政策支持力度，加强农村社区建设，完善社区服务功能，建立学校、家庭、社会三结合的留守儿童监护网络。要加大农村义务教育投入，发展农村寄宿学校，对无人照看、学习和安全得不到保障的留守儿童，可到寄宿学校读书，给予他们更多的关爱，弥补留守儿童家庭教育的'缺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完善学校教育，构建学校监督网络。对于农村留守儿童这个特殊群体，学校除了知识的传授和学业的管理外，要给他们更多的心灵关怀。建立留守儿童专门档案，更多的了解他们的家庭状况、心里状况，关注他们的成长变化。20xx年，县妇联在教育部门的配合下，首先以XX县第四中学为例，建立了留守儿童、流动儿童示范家长学校，就是让这部分学生住校，教师给予他们特殊的关爱，以多种方式了解孩子的思想动态，弥补亲子关系缺失对其人格健全发展的消极影响。现在该学校有留守班级3个，近160名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(4)还有大部分人表示，不文明语言是从长辈、周围人的嘴里听来的，有的是看电视、电影学来的，不自觉就讲出来了，时间长了就养成了不好的习惯。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就业压力对幸福的影响。就业是民生之本。面对越来越强的就业竞争,大学生们似乎显得无可奈何。寒窗十几载,好不容易挤进大学的校门,如今就要走向社会,面对父母的期望,面对自己的理想,却不知道路在何方。由于竞争激烈、就业矛盾突出,不少高校毕业生承受着巨大的心理压力。甚至有一部分毕业生在新的就业体制和严峻的就业形势面前心理准备不足,在就业过程中出现了种种心理偏差,有的甚至产生了严重的心理障碍,这些心理偏差反过来又影响了他们的就业。不幸福感的产生也因此而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了解，“全国小学生阅读状况在线调查”自20xx年3月启动，通过电视、报纸、期刊等大众媒体向全国各地小学征集小学生和小学教师样本参与网络问卷调查。截至7月15日，共收集有效小学生样本103821个，有效小学教师样本6694个。徐升国表示，中国新闻出版研究院国民阅读研究与促进中心将在本次调查的基础上，进一步设立书香校园建设研究课题，开展书香校园阅读基地建设工作，同时还将在全国开展“我们爱读书”班级阅读创作作品征集展示活动，让更多的小学生走近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白色污染严重。据统计，近几年来，人们为了图方便，大量使用一次性用品：一次性碗筷、一次性杯子、一次性塑料袋……更令人气愤的是，人们不仅大量使用，而且到处乱扔。街头巷尾，到处可以见到人们遗弃的塑料袋;菜市场内，人们散去后，到处可见“五彩缤纷”的塑料袋和菜农残留的烂菜叶;公共场所也随处可见大家随地乱丢的纸巾和脏兮兮的口痰。有的甚至将皮鞋向街上随意一扬，为此，我们小学生也常常摔得人仰马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第三点不是很关键，但也相当重要，那便是在孩子小的时候，锻炼孩子的意志力，这样，可以使孩子在学校抵制不良诱惑。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摘要：随着社会和互联网的发展，手机已经成为了人们不可缺少的一部分，对于大学生来说更是如此，使用手机已经远不只是为了互相联系，更多的是娱乐消遣。所以针对手机这个热门话题，我做了这次调查，希望通过这次调查了解同学们对手机品牌的选择情况和选择手机时所持的态度进而把握其思想动态，为进一步加强和改进大学生思想政治教育提供参考和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关键字：大学生，手机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基本信息：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一、调查主题：对大学生关于手机品牌选择的调查及分析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二、调查时间：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三、调查目的和内容：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智能手机的出现，手机的更能变得更加多样化、复杂化。我们不仅可以用手机相互连系，还可以用手机看电视、上网、购物等等。通过对同学们对手机品牌的选择调查，希望通过这次调查了解同学们对手机品牌的选择情况和选择手机时所持的态度进而把握其思想动态，为进一步加强和改进大学生思想政治教育提供参考和依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四、调查对象：在校大学生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五、调查方法：问卷分析法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正文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问卷设计的思路来源主要是网上的资料，我这次调查的程序主要有五个步骤：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1、设计方案：通过搜集资料，形成粗略方案并用文字方式拟稿。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2、设计问卷：集思广益，敲定问卷项目及问题选项。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3、实现调查：深入同学，在各种社交平台上发布问卷，邀请同学们填写。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4、整理问卷：将调查后的问卷进行整理。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5、问卷分析：对问卷进行分析总结。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调查问卷分析：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次问卷的发放主要针对在校大学生，所以我将问卷发到本大学的各个社交群里邀请大家填写，经过十几天的回收，共收到有效问卷41份，这些问卷大多来自己QQ或是微信。在本次问卷调查中，男生占17.1%，女生占82.9%。在手机品牌选择上，苹果手机最受欢迎，其中有71.4%的男生和29.4%的女生使用苹果手机，其次是oppo，再次是华为。在受调查的大学生中，生活费在1000以下的同学选择的手机多是三星或是其他，而生活费在1000-20xx或是20xx以上的同学选择的手机则多是苹果，占到了43.3%。还可以发现，选择使用苹果手机的同学有73.3%表示对于购买此手机的原因是因为品牌效应，华为手机使用者的购买理由大多是经人推荐，而购买其他品牌手机的理由则偏向于广告效应。在选择手机最重视什么这一问题中，功能齐全，外观设计，价格，持久耐用占了很大比例。并且重视外观设计的大部分都是女生。在更换手机的问题上，34.1%的同学更换手机的原因是损坏或丢失，24.4%更换手机是为了更新换代追随潮流，同样比例的人认为他们更换手机的原因是因为手机功能不足，质量问题则是占了一小部分。绝大部分的同学更换手机的频率换了才换或是两年一换。大部分的大学生表示自己能接受的手机价格在1000-3000左右。其次是3000-6000，其中半数的男生接受这个价位，但只有26.4%的女生接受这个价位，而且这一价位接受者的使用的手机大多是苹果手机。极少数人能接受6000以上的价格。对于为什么配置手机这一问题，大多数同学认为是为了便于联系和上网聊天，其次是流行趋势和玩游戏。最后是对于自己使用的手机品牌有何意见，51.2%的同学表示自己目前使用的手机挺好的，非常满意或是没有什么意见。使用苹果手机的同学有部分表示价格太贵希望可以略微降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问卷进行分析后，可以发现，大学生在选择手机品牌时，本身的经济条件是一个很大的影响因素，还有就是手机自身的品牌效应或是广告宣传，再来就是手机的性能方面，功能、外观，价格等也是很重要的影响因素。不过这里存在一个不好的现象就是有较大部分的同学更换手机是为了追随潮流，这样不仅会给家里造成一定的经济负担，同时也助长了一股不良的社会风气，会引发很多从众、攀比等不好的现象。还有就是女生和男生相比，女生普遍比较节约一些，男生则对价格没有那么敏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以上的分析中，可以清楚的发现大学生在使用手机方面，无论从功能、品牌还是样式都有着相对较高的要求，这就提升了价位的最低值，并且随着更换频率的加快，大学生如今可谓是手机消费者中的大群体，而这一大群体所使用的手机多是功能齐全，样式新潮，价位中等，品牌可靠的经过此次调查，我们发现，当代大学生选择这些手机品牌及其目的是为了娱乐和放松。同时我们也了解了大学生对于手机的要求。但在我们感叹其功能完善，欣喜其沟通广泛之余，与之伴随而来的还有一些弊端。上网久了易产生网瘾，当查资料已成为一种习惯时我们就容易产生不爱思考的惰性，上课不喜欢听讲，所以合理利用手机及其功能资源，对大学生意义重大。我们应该努力学习，珍惜在大学的时光，让自己的青春飞扬，梦想起航！当然此次调查还存在很多不足的地方，比如调查人数较少，所以数据也不是很全面，但是有了这一次调查使我有了做问卷的经验，对于以后的调研活动开展还是有很大帮助。所以坚持做好一件事就一定会有收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[调查对象]汕头市部分中学学生、社会人员中的青少年、干警、法律工作者、记者及家长。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[调查目的]对本地区青少年吸毒的现实情况及特点、吸毒所造成的危害、吸毒的原因等方面进行分析，提出相应的防范对策。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[调查方法]本调查报告采用收集资料、电话、网聊、面谈、填写调查表、口头问卷等方法进行调查。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[调查地点]汕头市部分学校、网吧、酒吧、戒毒所等地方。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[调查时间]20xx年2月。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前言：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众所皆知，一直危害着人类的身心健康。因国际毒潮泛滥的影响，国内问题不断发展蔓延，青少年已成为的主要受害 者 ，同时，问题也已经成为引诱青少年违法犯罪的直接原因之一。为了进一步了解我市青少年吸食的现状、特点和规律，找寻减少和断绝青少年吸毒的渠道，笔者主要针对目前青少年犯罪情况进行了一次社会调查。现将调查情况报告如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一、基本情况及特点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（一）调查对象的基本情况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近年来，汕头市青年人吸毒情况呈递增和蔓延趋势。吸毒人员中大部分是无职业、辍学或社会上的一些闲散人员。据统计，吸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毒者中青少年占到了70%，其中，吸食传统的多为34岁以下，吸食新型的多为25岁以下。如果根据惯例按“每发现1例显性吸毒者，实际上就有10例隐形吸毒者”计 算，数量更加惊人。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1、吸毒者具有结伙成群的特征。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青少年吸毒人员已由过去单独隐蔽吸毒逐渐发展到结伙吸毒，并且选择一定的固定场所。汕头市上半年曾在某招待所一次抓获了正在吸毒的30多名青少年男女。结伙吸毒与个人吸毒相比，相互影响，危害性更大。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2、以贩养吸者较多。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由于吸食需要花费较大的资金，一部分青少年通过以贩毒养吸毒，由单纯的吸毒者变为 贩毒者，由的被害者变为害人者，走上了犯罪的道路。在调查中我们发现，在犯 罪人员中，有近半数以上是既贩毒又吸毒，相互交织，形成恶性循环。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3、吸毒者文化程度普遍偏低。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从各区登记在册的吸毒人员情况和我们对戒毒学员的调查看，文化水平普遍偏低。以初中、小学文化程度为最多，部分为文盲。如20xx年全省强制戒毒2961人中，小学438人占14.8% 初中2405人占81.2%，文盲67人占2.26%，且通过测试实际上有50%的文化水平与统计的 文化水平相差甚远。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4、复吸率居高不下。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调查，吸毒的青少年，几乎每个人都想戒毒，并尝试戒毒，但由于对吸毒者生理和心理的极大影响，一旦沾染，毒瘾便难以戒掉，极易形成吸毒——戒毒——复吸——劳教戒毒的现象。据强制戒毒所统计，我市吸毒人员戒毒后的综合复吸率为80%左右，其中一年复吸率为70%，两年复吸率为80%以上，三年复吸率为90%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二、吸食所造成的危害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1、损害青少年的身心健康。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类对人体都有严重危害，尤其是青少年，身心发育均未成熟，受到的摧残更加严重。吸毒不仅在生理上导致青少年的记忆力衰退、营养严重不足，抵抗力下降，诱发多种疾病，而且在心理上作用于人的神经系统，使吸毒者对产生强烈的渴求，并逐渐摧毁其精神和意志，使其堕落、道德沦丧，出现人格解体、心理变态。如一些吸毒成瘾又搞不到的人，在毒瘾发作时，用切手指、砍胳膊、烟头烫等自残方式来缓解毒瘾，甚至走上自杀的道路 。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2、严重影响家庭生活。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据一调查个吸毒者每天所需毒资100—1000元不等，因此，一人吸毒，往往会使全家的积蓄 迅速耗光。当吸毒者毒瘾发作而又无钱买毒时，吸毒者就会不顾一切地变卖甚至偷拿家中的财产，使家庭变得一贫如洗，家庭的倾家荡产，必然导致家庭成员的不和，并最终造成家庭破裂，妻离子散，亲人反目，甚至残害家庭成员，可谓“一人吸毒，全家遭殃”。同时，由于吸毒者常常采用肌肉或者皮下注射的方式吸毒，因多人共用消毒不严的针头或注射器，而传播多种皮肤病、肝病、性病甚至艾滋病等多种疾病，给家人的安康带来 很大的隐患及危害。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3、极易引发刑事犯罪。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吸毒是一种高额消费。一般说来凭正常的合法收入来维持高昂的消费是不可能的。为了支付巨额的毒资，吸毒者往往铤而走险，以身试法，给社会带来极大的危害。从大量的事实来看，吸毒者除了采用贩毒等方法获得毒资外，男性吸毒者采用盗窃、抢劫、诈骗等犯罪手段获得财物，供吸毒之用。女性吸毒者以色相换 取财物，以娼养吸，进行违法犯罪活动。据统计，20xx年全省因吸毒诱发的刑事案件4600多起，治安案件近6000起，严重影响社会的稳定，给人民群众生命财产安全带来了极大危害。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三、吸毒原因分析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强烈的好奇心理。青少年时期是世界观、人生观还未形成的时期，对任何事物都存在强烈的好奇心和探索欲望。在与染上吸毒恶习的青少年交谈中，我们发现多数青少年最初接触，往往受到好奇心的驱动，而且对的危害不了解，在一试无妨的冒险侥幸心理驱使下误入歧途而不能自拔。据戒毒所有关 统计，因为好奇、受诱惑而染上毒瘾的占70%。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良的家庭环境影响。调查表明，许多青少年吸毒成瘾即是其父母或其他家庭成员言传身教的结果。除了家庭成员的吸毒行为直接成为青少年吸毒的原因外，一些家庭父母离异或者长期外出，孩子得不到正常的教育，都是导致青少年吸毒成瘾的原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3、个人交友不慎被人诱骗。青少年缺乏分辨力，人际交往能力差，极易受到周围朋友、邻居的影响，而且在交往中称兄道弟，盲目的从众心理极强。据调查，在吸毒青少年中，因为朋友吸毒觉得好奇、赶时髦而 吸毒和受朋友引诱后吸毒的占70%以上。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教育管理的弱化。对青少年的禁毒宣传教育方式方法相对滞后，在调查中，有60%以上的吸毒青少年缺乏知识的了解和认识，此外，对吸毒青少年的帮教、管理、控制工作薄弱，相当一部分戒毒后的青少年受到歧视，缺少关爱和帮助，以致自暴自弃，仇视社会和家庭，走上违法犯罪的道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四、防治对策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以理拒毒，加强禁毒宣传教育。禁毒宣传教育是一项社会性的工作，要注重学校教育、家庭教育、社会教育的有机结合。目前，全国还没有适合青少年特点的禁毒教材，有关部门应尽快组织力量编写针对青少年学生的禁毒教材，把禁毒教育纳入德育教 育的内容，使学校禁毒教育规范化、经常化。要加大禁毒工作的社会宣传力度，开展创建“无毒社区”、青少年远离宣传活动，使防毒、禁毒的观念深入人心，增强广大人民群众尤其是青少年的防毒、禁毒意识。要以社区、学校为依托，扩大禁毒教育的影响，不断提高学生家长的禁毒意识和家庭教育管理水平，使禁毒教育进入学校，进入社区 ，进入每个家庭，筑起禁毒的坚固防线。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2、以法禁毒，加大打击犯罪力度。严厉打击各种犯罪活动，杜绝来源，是减少、消除吸毒问题的根本手段。实践证明，只有加大对种、制、贩毒犯罪的打击力度，深入开展禁毒严打。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我国经济持续稳定的增长和移动通信服务的发展，我国的移动通信市场增长迅速，手机日渐普及。中低龄层手机普及率的增长要明显高于中年层的居民，而且，手机潜在消费群有低龄化的趋势，可以说青少年是一个巨大的市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现在在校园里，大学生基本人手一部手机，高中生拥有手机也很常见，甚至在初中生中，也有不少同学拥有手机。网上资料显示目前学生手机年消费量约在50万部左右，约占市场总消费量的8.2%。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调查问卷显示，在学生市场份额排名靠前的品牌中，学生市场份额偏高的品牌有诺基亚34%、摩托罗拉21%、三星11%等，这几个品牌无一例外都是主要以低端机冲击市场，目前国产品牌在学生市场中认可度也在不断提高。 众多手机厂商与经销商都认为低价位款式造型又比较时尚的手机就是学生手机。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学生购买手机主要考虑因素是时尚个性化款式、功能、价格、品牌等，这也成为学生购买手机的四个基本准则。在调查中表明，大学生选择手机时最看重的是手机的外观设计，如形状、大小、厚薄、材料、颜色等，占45%；但大学生也并非一味追求外表漂亮，“内涵”也很重要，所以手机功能也占有一席之位，占40%；其次看重的是价格，而较少看重的是品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1、网上对大学生获得手机途径的调查。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家人购买的有512人，占总调查人数的45%；自己购买有580人，占51%；朋友赠送有34人，占3%；来历不明有11人，占1%，但购机费用有1067人来源父母或长辈，占93.8％。因为学生大多没有经济收入，所以选购要求为时尚、实用和低价，要大部分学生来选购自己真正喜欢的手机是不现实的，所以学生手机族只有委屈一下自己，主要把眼光放在了低价位而且有时尚的款式和颜色，个性化的外观设计和功能搭配，并且具有较好功能的手机上。既要时尚、实用又要便宜，对于手机和学生来说，这种条件的筛选都是极为苛刻的，要求在各个方面寻求最佳结合点。另外，环保也是一个重要因素 ，手机发射功率极低，辐射极少，对人体无伤害以保护学生的大脑，健康成就未来。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2、倾向于寻求方便。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在选购手机的过程中，也越来越注重手机的使用是否方便这一方面，如手机的菜单是否方便简单，手机的功能是否全面、方便实用等。像电子词典（汉英互译），电子书（可下载），超强短信息，学生用计算器，笔记薄记录本（可储存公式或其他笔记），智能时间表（计时、提醒）。智能中文输入、来电显示、电话簿检索、闹钟功能、内置震动和振铃、和弦音乐、智力游戏等。女生比较爱拍照，比较关心的是手机的像素，男生比较关心的是游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3、消费心理还存在一定的攀比和面子问题。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面子和喜欢攀比是年轻人的特点，这也表现在学生对手机的选购上。学生选购手机，品牌问题也成为其考虑的一个因素。很多同学经常在一起谈论手机，那么那些手机档次较低或没有手机的同学就会觉得没有面子，而欲买手机的同学就想买个好于其他人的手机。在身边的同学之中，每个人能接受的价位都不同，家境好一点的同学能接受到2500左右，大多同学的手机在1000左右，而家境一般的同学的手机都是300以上，600以下的，攀比也是要靠实力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4、学生购买手机的主要目的。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学生买手机一般是为了交流、沟通，用途多为发短信和联系亲朋好友及方便学习、求职。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手机短信非常热火，似乎有战胜普通通话成为手机主要功能的架势。学生也是手机短信的伟大贡献者，学生生活单调和无聊，发发短信解解闷成了手机一族无聊时候的休闲生活；而同学之间、亲朋好友之间的联系现在也主要依靠手机短信，毕竟写信太麻烦了，发邮件没电脑还得跑到网吧上网，打电话又太贵了，所以手机短信就担当起了这个桥梁与纽带的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5、主要购买群体为毕业生和追赶时尚的学生。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手机市场里的消费者主要为毕业生和追赶时尚的学生。据调查问卷显示，20xx名大一，大二学生中，手机拥有率高达42％，而大三学生中就有更多人有手机，手机拥有率有90％，可见，高年级的大学生手机拥有率明显要高于低年级学生。学生比较喜欢追求一些时尚的东西，特别是在手机短信流行之后，手机短信的流行加速了这些学生追逐流行的念头，据调查有63％的学生购买手机是为了收发短信，也就是说是短信带动了手机的消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6、学生希望产品提供的利益。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学生的天职就是学习，所以学生都希望手机能为自己的学习带来方便 也希望产品能提供的利益 如能够提供与学习有关的功能，例如电子词典、学习计算器等，这些可以为学生学习提供方便，也是学生所希望的物有所值。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手机就是在功能上能够为学生的生活学习提供方便，在外观上为学生所喜爱，在价格上能够为大部分学生所接受，在环保方面能够做到对学生身体无伤害保证健康的手机。即具有时尚、实用、价廉、环保特色的手机才能够称为真正的学生手机。希望商家能做出真正为我们学生所喜爱的学生手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学生调查报告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一、引言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在教学和考试制度改革的今天，地理在初中学生的心目中还和往日一样吗？我们为此进行了调查，想通过 调查了解学生对地理课、地理教材、地理作业和考试、地理知识的应用等方面的情况，以便为全面提高地理教 育教学质量提供些参考资料，初中学生心目中的地理。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二、调查的对象和方法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我们调查的学校是北京市朝阳区的一所区级重点中学——北京工业大学附属中学，这所学校从１９９１年 起试用义务教育教材。我们调查的对象是刚好学完世界地理的初一年级学生和刚学完中国地理的初二年级学生 ：初一年级２５２名，男生１０３名，女生１４９名；初二年级２７１名，男生１１１名，女生１６０名。我 们调查的方法是问卷法，问卷共３０道题，每题设３个或３个以上答案供选择。调查过程中，我们又和部分学 生就某些问题进行了座谈。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三、调查结果与分析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（一）地理课没有成为中学生的负担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在被调查的５２３名学生中，有４６９名认为开设地理课很必要，占９０％，只有３１名学生认为地理课 是负担，地理论文《初中学生心目中的地理》。相关问题的调查结果也说明，中学生没有把地理视为负担。５３％的学生觉得地理知识好理解，４５ ％的学生觉得难度一般，仅有２％的学生觉得不好理解；７８％的学生自己能读懂课本，还有２０％的学生至 少能读懂一半；４８％的学生觉得地理内容易记忆，还有４１％的学生觉得地理内容的记忆难度一般；有５８ ％的学生觉得地理填图作业的难度一般，而４０％的学生则认为很容易，学生们认为填图作业中的空格为填图 作业的完成提供了极大的方便。这些调查结果充分说明，在平时的教学、作业过程中，地理教材难度小，作业 较容易，没有给学生构成负担。那么学生又是怎样看待地理考试的呢？４０％的学生觉得考试前在课堂上复习 就足够了，２０％的学生则用不着多复习，可见每学期一次的地理考试也没有给学生构成负担。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（二）地理教材有待改进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地理课虽不是中学生的负担，却也不是大多数学生最喜欢的科目。调查表明，只有２２％的学生觉得地理 是他们最喜欢的科目，值得我们注意的是，初一比初二多７个百分点。显然，这和现行教材安排有关，即初一 开设世界地理，内容新颖丰富，初二开设中国地理，内容简单且与小学所学的内容重复。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新教材格式变化较大。４４％的学生觉得教材格式好，５１％的学生觉得教材格式一般，看来教材格式还 不能令人特别满意。教材中增加了彩图和“想一想”、“读一读”、“做一做”等栏目，使课本显得丰富多彩 。就教材中的图片和文字而言，７３％的学生更喜欢图片。把那些栏目放在一起比较，８０％的学生最喜欢其 中的“读一读”。由此可见，把地理知识以丰富多彩的图片和生动有趣的“读一读”表现出来，更符合初中学 生的心理特点，更易于他们接受，这一点，在今后的教材修改中应进一步加强。学生不大喜欢“想一想”和“ 做一做”，这便要求我们在设置上要注意加强其趣味性，提高其质量，让学生愿意去想、去做。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（三）地理课堂教学尚需改进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长期以来，不少教师在教学中都遵循着地理八股式的固定模式进行授课，这种方式因新教材的使用更失去 了它往日的光彩，然而上地理课该注意些什么呢？调查表明，４５％的学生认为地理知识主要来自电视和课外 书刊，５５％的学生觉得地理知识主要来自课堂，可见课堂虽非学生获得地理知识的唯一渠道，但仍是主渠道 ，我们首先要充分利用好这一主渠道，切实注意提高课堂教学质量。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６８％的学生喜欢在地理课上看幻灯或录像，显然多数学生喜欢上电教课，这就需要我们注意加速教学手 段的改进，尽快把现代化的教学设备应用于教学过程中去。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【【推荐】学生调查报告范文锦集六篇】相关文章：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小学食品安全自查报告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开学收费情况自查报告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学校安全检查自查报告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县委常委会工作报告范文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计划生育工作报告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学生会工作报告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中学校本教研工作自查报告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镇政府工作报告范文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“十查十议”自查报告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大学生假期实习工作报告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b183239014ad4ead" /></Relationships>
</file>