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“乡镇度体育计划”体育工作计划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根据县年度综合考核指标精神，切实加强农村、社区体育工作建设，积极开展全民健身运动，努力提高全镇广大人民群众的身体素质，对照本镇实际，特制订2009年度全镇体育工作计划：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提高认识，切实加强对体育工作的领导充分认识加强农村、城镇群众体育事业建设，积极开展体育锻炼、全民健身活动，提高人民群众身体素质是贯彻落实和践行“三个代表”重要思想重要举措，是构建和谐社会，营造优美人文环境的实际行动，镇党委、政府已把全镇体育事业发展列入全镇工作的总体规划，并由一名党委副书记负责分管主抓。每季度召开一次体育工作研讨会，总结和部署阶段性工作。各村居委会要建立相应的体育工作领导小组，负责本单位体育工作的管理，并将体育工作列入本单位的发展规划。积极开展全民健身活动，动员全社会广大村市民参加，体育人口要达到和超过总人口的40%。建立健全体育工作责任制，各村居委会主任为第一责任人，对各单位的体育事业发展工作列入镇年终综合考核的内容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一、以此来推动全镇体育事业发展的进程。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二、加大投入，认真强化体育基础设施建设[大秘书网-d]我镇的群众体育活动设施在历年来投入发展的基础上，今年着重在以下几方面增加投入，完善设施。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结合创建省级文明城市，根据验收要求，加大对各村居委会体育、健身器材的投入，配齐配全活动器材，确保正常对外开放。对东港、豫新、凌窑等村进行重点扶持，争创一流体育先进村。2、着力抓好农村体育阵地建设。全镇21个村居委会要有60%以上的村居委会有四项以上的体育、健身项目和一个固定活动场所。要在原有的活动项目的基上创新活动内容，发展体育活动先进户，形成人人参与全民健身的良好态势。3、加大对全镇组织的体育活动经费的投入，确保各项活动实施到位。镇体育工作领导组拟出体育活动的经费预算，提交政府办公室讨论审批后付诸实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积极筹划、努力活跃群众体育活动2、开展全民健身周活动。为了迎接和组队参加县第九届运动会，在运动会前夕，举办全民健身周活动，活动内容基本与九运会相同，采取以片组织，全镇统一录用的方法，组队参加县九运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3、各单位要根据各自的实际，出谋划策，积极组织开展具有一定特色的群众体育活动，企业、学校、社区等要组织小型多样的联赛，把群众体育活动搞出特色、搞出新意。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【“乡镇度体育计划”体育工作计划】相关文章：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写好销售工作计划技巧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秘书如何写单位工作报告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班主任工作计划的写法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秘书工作艺术谈 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秘书制定工作计划的方法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如何写工作计划书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创业计划书写作指南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如何做好办文工作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秘书如何做好办公室工作(1)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营销年度工作总结和工作规划的写法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a40a2cf6f31f48fd" /></Relationships>
</file>