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“进一步解放思想、深入调查研究、切实改进干部作风” 学习心得体会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2018年5月29日，在县国土资源局六楼召开了全系统“进一步解放思想、深入调查研究、切实改进干部作风”动员大会，大会由局长xxx主持，传达了省、市、县关于“进一步解放思想、深入调查研究、切实改进干部作风”文件精神，并就当前我局干部作风存在的问题，进行剖析及就如何切实改进干部作风，做出部署和要求。通过学习一系列文件精神及刘奇书记发表的“五个问题”的讲话，我对此次改进作风学习有如下体会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1、江西全省上下开始了新一轮的作风大建设、大提升。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近《江西日报》就作风建设连续发表了《来一次作风建设的大提升》《来一场作风之弊的“大扫除”》《形成作风建设的长效机制》《当好改进作风的“领头雁”》等一系列评论员文章。《来一次作风建设的大提升》中有一段话：昨日胜利召开的江西省作风建设工作会议，承载着推进新一轮解放思想的历史使命，吹响了在更高层次上深入贯彻XXX总书记对江西工作重要要求的奋进号角。用一整天的时间，省委书记刘奇作开幕讲话和总结讲话，开会范围延伸到县（市、区）级，如此规格、规模的以作风建设为主题的全省性专题会议，在我省发展史上是不多见的，抓住了制约江西发展的要害，给全省上下猛击一掌的警醒，彰显了省委对作风建设的极度重视，对整治作风问题的坚强决心。以此为序幕，江西开始了新一轮的作风大建设、大提升。从这一段话中，大家可以看出省委、省政府对改进作风、提高效能、优化服务提出的明确要求。这次的全省作风建设工作会议，不仅是一次工作布置会，更是全省上下解放思想在更高层次上推进作风大转变,必将为江西的发展从干部作风上打下坚实的基础，我们务必要清楚地认识到这次作风整顿的重要意义。这次会议不仅是一次工作布置会，更是全省上下解放思想在更高层次上推进作风的大转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查摆问题，要对照省委书记刘奇同志深刻剖析作风建设中存在的“怕、慢、假、庸、散”等突出问题，查找自身存在的问题。“怕”，就是怕担责、怕负责、怕追责，怕麻烦、怕吃亏，事事瞻前顾后，信奉“只要不出事，宁愿不做事”，怕这怕那就是不怕事业不发展、工作不推进，说到底担当意识不足，责任意识不足。 “慢”，就是拖拖拉拉、推诿扯皮、懒政怠政，抓工作不痛不痒，做什么都“慢慢来”。工作中，在确保工作质量的前提下，要提高工作效率，压缩行政审批时间，能快则快，能多快就多快。 “假”，就是调门高、落实少，弄虚作假，不察实情、不说实话、不办实事，口是心非、知行不一，是典型的形式主义。“庸”，就是不思进取，能力不足，得过且过，庸碌无为。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对照“怕、慢、假、庸、散”，本人确实存在不少问题，以表格方式一一列出，并长期坚持立即整改。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3、下一步努力方向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要严格遵守纪律。严格遵守工作、政治、组织、生活、财经纪律，严格执行，落实到位，要坚决服从党中央的领导，坚决维护以XXX同志为核心的党中央权威，坚决拥护党的领导。在工作纪律上，不迟到早退、不推诿扯皮，实行首问负责制，担当到底。二要坚决担当实干。遇到问题自己多想几个“怎么办”、“能怎么办”、“可以怎么办”，要充分发挥主观能动性、开动脑筋，提出建议，为领导决策提供依据、创造条件。三要努力提高效能。转作风的最终目的还是要加快办事节奏，提高工作效率，要推动工作再上台阶，更好地保障和服务经济社会发展，让群众对我们的工作给予好评。四要强化优质服务。要牢固树立人民利益至上的思想，以群众满意不满意为工作标准，要把提供优质服务、高效服务、文明服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152ed5299184377" /></Relationships>
</file>