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2017年信访工作总结集锦</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我们经常要做到信访总结工作，下面是小编收集整理的2017年信访工作总结，欢迎阅读!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2017年信访工作总结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全区信访工作在地委、行署和林管局的正确领导下，在省办的具体指导下，以三个代表重要思想为指导，大胆创新，与时俱进，以解决人民群众实际问题为出发点和落脚点，努力提高信访工作效率和质量，通过各级党委、政府部门的共同努力，信访问题大多化解在基层，为全区的经济建设和社会稳定做出了积极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xx年全区信访部门共接待受理群众来信来访6992件次，其中受理群众来信515件次，接待群众来访6477人次;发生群众集体上访202批次4064人次;地区信访办接待群众个人来访173件次269人次，比去年同期142件次218人次，分别件次上升21.83%,人次下降23.39%;接待群众集体上访69批次1120人次，比去年同期78批2817人次分别下降11.53%和60.24%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一、用xx大精神统领信访工作，认真落实党政领导信访工作责任制。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地委、行署和林管局把信访工作看成是落实xx大精神、实践三个代表的具体体现，是各部门工作好坏的综合反映，是对基层单位党政班子和领导干部有无驾驭全局工作和处理复杂局面能力的检验，是评价基层工作和干部素质好坏的重要标志。因此，我区始终把信访工作做为一把手工程来抓，全力推进党政领导信访工作责任制的落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一是定期召开各种会议，研究、部署、落实信访工作。全年召开全区信访工作4次，地委常委、常务会议5次，地区信访领导小组会议4次，信访工作专项推进会议1次。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二是在《大兴安岭日报》上向社会公布专员信访电话和三县四区行政首长信访电话，并公开承诺服务内容和服务时间。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三是认真做好党政领导信访接待日工作。通过新闻媒体和政务公示板定期向社会公布领导接待日的时间、地点、接待领导的姓名、职务和分管工作范围，同时各级信访部门针对共性问题安排预约接待。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四是各级领导包案制度落到实处。全年所有信访案件全部实行一案双责制，省办下交案件由一名地级领导和一名县级领导包案，地区督查案件由县级、科级两级领导包案。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五是重点、难点信访案件实行双重督办。地委、行署和林管局领导对解决三访等重点难点信访案件高度重视，为进一步加大督办效果，切实解决信访问题，决定对重点难点信访案件实行双重督办，即在地区信访办的督办下，再交由地委督办室督办，全年共有五个重点信访案件纳入地委督办室的督办之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六是地委、行署和管局主要领导到基层检查工作，每到一处必查信访工作情况，有利促进了信访工作的顺利推进。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七是地委、行署、管局与各县区局签订信访工作目标责任状，对责任目标完成情况实行奖惩。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目前，全区基本形成党政一把手负总责，主要领导亲自抓，分管战绩领导具体抓，部门领导配合抓，层层落实信访领导责任制的工作氛围。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二、努力减少集体访、越级访、重复访，为全区经济建设创造良好的社会环境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三访问题一直是信访工作的重点，地委、行署、管局明确提出要求：各级党委和政府要采取强有力的措施，看好自己的门、管好自己的人、办好自己的事，全力维护社会稳定。为努力减少集体访、越级访、重复访，解决三访问题，在省办的统一部署下，今年重点开展信访积案会战，重复进京到省专项治理和涉法涉诉信访案件专项治理三项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1、开展集中处理进京到省上访问题会战工作。地委、行署、管局对信访会战高度重视，分别召开了地委常委会议、地区信访领导小组会议及全区开展集中处理群众进京到省上访问题会战动员大会。各县区(县级企业)及地林直各单位也迅速行动，先后召开常委会(党委会)或县(区局)长办公会议，研究部署本地、本部门的会战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一是做好矛盾排查和包案工作。在会战中，我们将矛盾排查工作放在首位，将排查范围扩大到20xx年以来的不稳定因素，除省办下交的17件案件外，地区又确定了45件自查案件，同时对省办下交的17件案件分别确定一名地级领导和一名县级领导包案，对自查的45件案件也做到分别由县级、科级两级领导包案，62件疑难信访案件全部实行一案双责制。要求每位领导要切实负起责任，对所包案件必须亲自受理督办，直至案件能有最终结果。为加大会战工作透明度，对会战工作利用新闻媒体进行公开报道，给群众知情权，为群众监督创造条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二是党政主要领导亲自攻坚克难，全力做好调查处理工作。面对会战中上访老户多、问题解决难和稳控工作难度大的复杂情况，各级党政领导亲自挂帅，深入基层，本着倾斜解决、就地稳定的原则，在62件信访问题中筛选出五个方面难点问题，如老知青工群体访、呼中区迁居长兴岛人员落户问题、事业转制分流人员中退休人员的福利待遇和省办下交某某上访问题，及时分别提交地委常委办公会和专员局长常务会议进行了研究解决。在呼中区长兴岛上访案件的处理中，地委副书记魏文彦同志亲自包案，地委常委、地区政法委书记张赋同志亲自带领由公安局、信访办、呼中区的有关人员组成的工作组，深入到辽宁省瓦房店市和长兴岛镇，与当地有关部门具体协商解决呼中赴长兴岛人员的落户问题。据不完全统计，会战中全区共投入438万元资金，重点解决了上述五个方面的难点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三是加大会战督查工作力度。会战期间，地区督查组深入基层单位对重点疑难案件进行督查督办，对8起调处不到位的信访案件责任单位和责任人给予通报批评，诫免谈话20人次，对无理取闹上访人行政拘留9人，公安训诫2批37人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四是信访工作长效机制得到进一步充实和完善。为了加强信访工作责任制的落实，各地、各部门创造了一些好的经验和作法，如加林局的一案双责、一责三挂钩、加区的五个到位、呼中区的社区联包保稳定、松岭区的对特殊困难群众从关心生活入手保稳定的一些作法，有利推动了会战工作的顺利进行。通过会战，我区进京到省上访件次比去年下降9.6%,人次下降59.95%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开展群众重复上访问题专项治理和涉法访案重点治理工作。为抓好两项治理工作，地委、行署高度重视，8月17日召开全区信访工作会议，9月9日召开了做好进京上访劝返和稳定工作会议，10月10日召开了涉法涉诉信访案件归口办理联席会议，三项专项会议分别对两项治理工作进行了动员部署。制定了《大兴安岭地区开展群众重复上访问题专项治理工作方案》，成立了由地委副书记为组长的地区开展群众重复上访问题专项治理工作领导小组，方案要求全区专项治理工作从8月15日开始启动，至11月末结束，分四个阶段进行。地区政法委对涉法涉诉案件再复查、再审理工作进行了细致的分工落实，成立了由地区政法委主管领导为组长的重点治理涉法信访案件工作领导小组，印发了《全区集中处理涉法涉诉案件专项治理方案》，方案把涉及地区中级法院的13件、地区公安局的5件信访案件进行了分解，划分了领导包案责任，明确了任务，提出了具体办结的工作时限，同时确立了重点案件督办部门的责任。目前，专项治理工作中省下交信访案件35件，实际28件。28件案件均已查清，其中有10件上访人明确表示息访，已彻底结案;18起信访案件分别落实了地级领导包案责任制和责任单位，加大稳控力度，现总体比较稳定，稳定率达到92.59%。涉法信访案件18件(下交7件、自查11件)，其中涉及法院12件(基层法院3件、中级法院6件、省高院3件)，涉及公安局5件、涉诉1件。所有案件已按省里要求进行归口办理，大部门案件正在再复查再审理之中。省高院正在审理2件，已胜诉1件，涉及公安的2件已表示息访。我们的主要做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一是党政领导高度重视，主要领导亲自挂帅，靠前指挥。地委书记亲自过问专项治理工作的进展情况，专员加大信访电话问题处理力度，要求每天报送信访问题处理情况，对重要信访问题都能亲自批示办理，主管信访工作地级领导亲自指挥、研究、处理重点信访案件。地委、行署10名副地级以上干部挂帅包案，12名县级领导参加了包保责任分工。治理整顿期间地委召开了三次常务会议专门研究治理整顿工作和重点疑难案件的难点问题，领导信访接待日加大了密度由每月2次增加为每月4次及不定期的临时接待，为治理工作起了表帅，铺平了道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二是加大督查工作力度。地委、行署两次召开重点单位信访案件处理情况的推进汇报会，信访主管领导亲自到县区、林业局听取对重点疑难案件处理进展情况汇报，并提出督办意见。对5件重点疑难案件交由地委督办室督办。地区信访办两次组织工作组深入基层督办专项治理工作，逐一走访了解和处理专项治理工作进展情况和难点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三是专项治理重点落在解决问题上。我区在专项治理过程中注重解决实际问题保稳定。阿木尔林业局某某因补发工伤医疗费和工资等问题，因要求过高久访不息长达30年之久，在这次专项治理中视其没有连锁反映的可能，实行倾斜解决，退休工资补发标准由95%提高到100%，补偿金由11万元提高到17万元。本人彻底息访，其老伴已迁居外地老家居住，本人表示不再上访。塔河县王某是个老知青工，由于要求退休和参加养老保险等无理要求多次到省进京缠访、本人患有严重肝腹水，塔河县把此人从北京接回后，送进医院进行抢救治疗，并发困难补助1000元，有效稳定了上访人的情绪。松岭区李某家庭生活十分困难，要求照顾解决子女就业等问题，政府为其排忧解难，给其子女安排了适当的工作，并让其享受低保待遇。群众的生活困难得到及时的解决。对于呼中区迁居长兴岛人员张某等人提出落户以及生活困难问题，除了呼中区党政主要领导亲自率工作组到长兴岛现场办公解决实际问题外，地委和行署组织由地级领导带队的工作组赴长兴岛帮助协调解决500多户居民的落户问题，经过耐心细致的工作，现已同瓦房店市长兴岛镇签定了落户协议，避免了大规模进京集体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三、畅通信访渠道，努力为人民群众办实事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全区各级党委和政府，采取各种措施畅通信访渠道，正确处理改革、发展、稳定的关系，把信访问题的解决作为实践三个代表的具体体现，努力解决人民群众实际问题。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一是继续推进信访工作触角延伸，地、县(区)、乡(镇)、村(社区)和企业的群众信访工作网络已基本健全，使群众的信访问题层层有人管、有人问，保证人民信访权利的顺畅上达。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二是坚持抓早、抓小、抓了的原则，变群众上访为主动下访，认真做好矛盾排查，把问题解决在萌芽状态，避免和减少三访发生。今年三月，通过排查得知呼玛、韩家园两金矿近百名职工，因按照国家政策将限时封矿后要求解决生活出路等问题，欲越级集体上访。地委、行署根据信访部门的排查情况，及时请示上级，制定切实可行办法，解决了两矿职工的生产生活实际问题。地区电力工业局在得知古莲河煤矿部分职工因要求解决一次性安置职工的白条子工资问题酝酿上访，便立即组织调查组，从购煤款中预付70多万元，兑现白条子工资，切实解决了职工的生活困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三是继续推行党政领导信访接待日制度。全年，共有地级领导25次到地区信访办值班接待上访群众，直接解决信访问题52件。如：1月19日啤酒厂原职工因欠发工资和养老保险等问题进行上访，行署副专员、管局副局长李廷祥同志在领导信访接待日上两次接待他们，接待后与相关部门协调及时解决了他们的问题。四是加大专员信访电话的工作力度。全年办结省长信访电话办会室交办事项16件，直接办理专员信访电话231件，二级网络单位共受理群众话访事项345件。今年将专员信访电话接待情况由每月上报一次改为每天上报一次王专员，王专员亲自阅批，加快了信访问题的调处速度，加大了信访问题的解决力度。200*年3月20日，内蒙古自治区居民王某拨打专员信访电话反映：他的货车拉雪糕棍经过我地区新林区塔源林场检查站时被罚款1300元，未开罚款收据。我办对此话访事项向新林区进行了交办。经查，王某反映的问题属实。新林区资源科认为，工作人员罚款处理数额得当，但未开罚款收据违反了有关工作制度和有关法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为了严肃林政纪律，整顿行业不正之风，对两名林政工作人员做出了处理：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1、调离林政工作岗位;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2、各罚款200元;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3、写出书面检查。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并对新林区各检查站通报此处理决定。20xx年5月14日，宾县居民魏某等三人拨打专员信访电话反映：5月13日下午，话访人等人通过韩家园林业局三间房检查站时，由于他们身上带有烟火，并且三人都没有防火通行证，因此被检查站工作人员付某等人罚款400元，未开罚款收据。对此话访事项，我办对韩家园林业局进行了交办。经调查，三间房检查站工作人员对话访人等人的处罚是依据《大兴安岭地区森林防火管理办法》的规定进行的。但是，三间房检查站工作人员擅自提高了罚款金额、没有给话访人开具罚款收据的行为违反了工作规定。因此，韩家园林业局决定给予三间房检查站站长牟善宏警告处分;给予付某调离工作岗位处分;多余罚款退还话访人。这两件话访事项的快速、圆满地解决，对外树立了我区的良好形象。行署44号楼住户马某代表行署44号楼64位住户拨打专员信访电话反映：该楼是由地区财政局、审计局、地区防火办、商业局、交通局(交警大队)、文化局、物价局、地区总工会共八家单位于1986年建造，一直以来该楼的供热和维修都由地区房产处负责，但是在200*春，该楼的供热管道损坏，房产处没有维修，话访人认为目前快到供热期了，如再不修理将影响今冬供热。我办向地区行署专员王忠林进行了汇报，王忠林专员对此事进行了交办，具体事项由行署副专员李廷祥进行协调办理，并由财政补助50%，余下部分由住户所在单位根据户数(平方米)进行均摊，及时解决了该楼住户的供热问题。五是继续开展创建信访文明接待室活动。我办不断改善接待室的环境设施，增加了多项便民措施，接待时采用文明用语，做到来有迎声、问有答声、走有送声，对行动不方便的上访人及时打车送回，对一时无法回家的主动购买午餐。尽百分之百的努力做到当日事、当日受理完毕、一次性解释调节完毕，对急、难、特的上访问题及时与相关单位协调，协调不了的立即用《要访专报》直送相关地区领导，跟踪督办直至彻底解决。20xx年我办接待科被省办评为信访文明接待室光荣称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四、加强民主政治建设，及时反映社情民意，不断推进依法治访工作。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为加强民主政治建设，充分发挥信访了解民情、反映民意、集中民智的重要作用。一是发挥信访工作在民主决策、民主监督和民主管理中的作用。全年收集信息398件，整理编发55期;征集人民237条，报送省办17件。我们一方面通过信息渠道及时反映问题。如《关、停、破产、转制企业职工的遗留问题应引起重视》、《红村农民土地春耕问题亟等解决》、《老楼区水暖系统改造》等信息，引起各级领导高度重视。另一方面加强人民建议征集工作，立足于紧紧围绕林区经济发展建设，群众生产生活、文化建设、医疗卫生、城市管理等方面进行建议征集，向领导机关尽可能多的提供有参考价值的、可成果转化的人民建议，集人民群众的智慧于林区发展建设之中。如《中学应开展远程教育》、《完善健身设施、倡导全民健身》、《非国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企业负责人当选政协委员应进行社会保险缴费情况的资格审查》、《加强草原管理势在必行》等一些建议。二是认真学习、宣传贯彻信访法规，严格执行国务院《信访条例》。各县区制定了各科信访工作制度，并将信访法规、制度，编成册下发到各基层单位。《黑龙江省信访工作条例》颁布后，在全区掀起了学习热潮，并以会代训对基层信访工作人员进行培训。三是维护正常的信访秩序，引导群众依法有序信访。塔河县进一步建立和完善了8项工作机制;呼中区制定了《呼中区群众逐级依法信访程序图》，并实行信访基层单位领访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五、提高信访干部素质，不断加强信访部门自身建设。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1、全面领会十六大精神，通过开展两风建设活动，不断提高信访干部素质。在两风建设中，我们从强化职工的学习教育入手，重点学习了十六大精神，******同志关于坚持两个务必优良传统的重要讲话等学习内容，使职工学习教育面达100%，为解决在两风建设上存在的问题，我们制定了工作方案，发放征求意见表17份，查摆出5条工作作风方面的不足，进行深入整改，制定出整改措施5条，建立健全规章制度4项。为不断提高信访干部政治和业务素质，结合创建学习型机关活动，我们开展了素质教育活动，其内容是：树立两个新形象：即全心全意为人民服务的公仆形象和密切党群、干群关系的窗口形象。打造三种能力，即文字综合能力、口头表达能力、办事协调能力。发扬一种作风，即当日事、当日毕的雷厉风行。塑造一种精神，即任劳任怨、拼搏不息的精神。强化一个意识，即创先创优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信访部门办公自动化水平得到提高。各县区均对信访部门的能力建设非常重视，加大对信访部门的投入，全区信访部门基本配齐了电脑、传真机和打印机等办公设备，在机构编制较紧的情况下，努力向信访部门倾斜，保证了全区信访工作的顺利开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总结全年的工作，我们确实取得了很好的成绩，为维护社会稳定，促进全区发展做出了贡献，但同时也应看到我们工作中仍存在的问题和不足：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一是有些地方和部门领导对新形势信访工作的重要性认识不足，工作乏力。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二是个别单位和部门开拓创新意识不够，工作作风和方式方法不能适应新形势、新任务的要求。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三是群体上访出现跨区域、跨行业串联上访的现象。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在明年的工作中，我们将继续实践三个代表重要思想，面对前进道路上的困难和挑战，要增强政治意识、大局意识、责任意识、忧患意识，努力探索新形势下信访工作的新思路、新举措、新办法，以为人民群众解决实际问题为着眼点，以维护全区社会稳定、促进经济发展为目标，继续做出我们的新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2017年信访工作总结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今年来，我镇以科学发展观为指导，把信访工作作为维护社会稳定、构建和谐社会的重要举措，牢记服务宗旨，健全工作制度，认真解决群众合理诉求，及时化解信访问题和矛盾纠纷，为促进XX经济社会又好又快发展作出了积极努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一、党政重视，制度健全，形成合力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加强工作领导，充实信访部门力量。镇党委建立健全信访工作领导小组，由党委书记任组长，班子成员责任明确、层层落实，切实加强了信访工作领导。根据信访工作发展形势的需要，调整充实了信访干部。除党政办主任兼信访员外，并明确一名副主任科员担任信访专干。各村、各部门单位也按镇党委要求设立了信访办公室，并明确党支部书记任信访专干。加大工作力度，形成部门齐抓共管的良好局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建立健全制度，形成信访工作合力。全面落实领导接访、定期下访、跟踪回访和信访信息报告等工作制度，采取的具体办法是：党政领导负责1-2个村，公开手机电话，无论所在的村召开什么会议，特别是党员组长会、村民代表会、议事代表会议，党政领导亲自参加，向人民群众通报思路、目标、举措，承诺办好本年度的大事、实事。配备站所长负责的1-2名联村干部，制成小卡片，发放到千家万户，凡是村民要办流动人口证、土地使用证等，先与联村干部联系，避免老百姓到镇机关办事走空路，XX每年的5000我流动人口证和600户建房手续及时送到村民手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对待群众问题是这样，对待涉军群体我们也从不懈怠，XX全镇复退军人共有1789人，涉及抗美援朝、自卫还击、北京平暴、二次参战等多种对象。各类群体相互联络，大有一触即发之势。然而，我们在做具体工作中，坚持了如下几条：一是每年召开座谈会，向他们通报经济和社会发展中所取得的成绩，特别是在改革开放中退伍军人中的优秀代表。二是灌输无论现役军人和退役军人，任何时候都要做我们最可爱的人。三是庄重承诺，自国务院至XX市各类制定的涉军规定及待遇，XX一分钱不打折扣。四是坚持慰问金不是补偿金，是党委政府的一种关注和厚爱，不能以钱的多少论情感。五是对确有生活困难的对象给予相应的帮助和支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二、牢记宗旨，认真接待，息访息诉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我们牢记服务宗旨，切实履行职责。日常工作中要求机关干部有一张笑脸、一声请坐、一杯清茶、一句问询，认真接待群众来信来访。通过政务公开栏，将信访工作程序、工作规则、首问首办责任制度等全部向广大人民群众公开。充分调动全镇党员干部积极性，通过他们向人民群众宣传党的路线、方针、政策，广泛征集群众的意见和建议，及时反馈社情民意，关注群众的思想动态，做好群众思想教育和引导工作，及时发现和化解矛盾。狠抓信访责任制的落实，不断提高信访工作质量，切实做到件件有着落、事事有回音。小事及时化解，大事迅速介入。如XX医疗事件，出现了病死、瘁死等十分复杂的案中案，书记、镇长、政法书记第一时间到达现场处置，疏散群众，维护秩序，引导教育有条不紊，既澄清了事实，又化解了矛盾。在处理该医疗事件信访过程中，XX镇党委政府的作法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一是沉着应对，迅速召开领导班子和干部职工会议。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二是明确分工，由政法书记调处患者死亡之事，由镇长带队赶赴XX处置死者遗体。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三是当机立断，针对江西XX家族100号人准备大闹一场的紧急情况，控制挑头人物，打击造谣滋事的对象，做好教育软化工作。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四是事后回访，晚上九点多钟，镇长陈建政同志出现在死者家属家里，进一步阐明法律依据和程序，表明观点和态度，同时进行慰问。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五是公开真相，在相关村组、相关区域召集相关人员开会通报情况，发挥社会舆论作用。我们这样做，收到的效果是：既依法依规明确了有无责任，又合情合理地解决了可能引发的群体性事件，同时实现了事半功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我们从解决群众最关心、最直接、最现实的利益问题入手，集中限期解决一批信访突出问题，进一步落实属地原则，息访息诉。如原湖南省XX磷肥厂属省国有企业，企业改制后，1000余名下岗职工生活存在暂时的困难，08年曾多次群体上访省委省政府。鉴于该企业属XX市管，XX无权干涉，厂矿虽在XX，政府干部却从未接触，人员生疏，同时部分职工生活困难，工作难度非常大，很难找到切入点。一段时间，严重困扰了XX镇党委政府。8次上访中，镇党委书记直接到省会接了6次，可就在多次的接触中，以他的真诚、坦率、实事求是，或许感动了他们，以至于包括几个牵头的，把心里话开始向我敞开。经过多方努力，特别是市领导的极大关怀，使事态得以平息。我们主要做了如下几件事：一是分成3个组深入职工家庭逐户进行调查，对目前生活有困难的92户、163人落实并提高低保待遇。二是政府承诺对破旧房屋进行维修。三是调整工厂班子成员，规范生产秩序。四是招商引资，扩大生产，增-加就业。五是争取项目，落实廉租危改资金，从职工的基本生存与生活抓起，从而维护了社会大局稳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改革、发展、稳定是时代赋予我们的责任，我们义不容辞。在人民群众来信来访中，我们已做了一些力所能及的工作，但与市委市政府的要求相比，与兄弟单位的工作相比，我们深知还存在较大的差距，但我们有理由、有信心、有决心确保一方社会稳定，促进XX健康快速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2017年信访工作总结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我们**镇党委、政府认真总结06年度信访工作的经验教训，牢固树立发展是第一要务，稳定是第一责任的观念，全面提高做好信访工作的认识，紧紧把握我镇社会稳定的实际，切实加强领导，以信访工作基础建设和制度建设为突破口，采取积极预防和及时化解并举的方法举措，加大工作力度，真抓实干，开创了信访工作新局面。06年度，我镇从市级三访重点管理镇转变成为区级以上零上访镇，确保了**的和谐稳定，为各项事业的开展和发展提供了保障。回顾一年来的信访工作，我们重点抓了以下三个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一、加强信访工作基层基础建设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基础不实，地动山摇，我们充分认识到维护社会稳定，做好信访工作，加强基础建设的重要性和必要性。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一是建立了覆盖全镇的信访信息员网络。我们把各村村民代表中素质相对较高的村民小组长和企业中的中层骨干确定为信访信息员，建立了一支覆盖全镇、面向各行行业的信访信息员队伍，并在年初对这支队伍分类分批进行了信访工作培训，提升了他们做好信访工作的能力。去年，全镇信息员累计上报信访信息47条，形成了信访工作众人拾柴的局面，使全镇的信访信息、社会稳定的动态情况能在第一时间反馈到各级管领导，第一时间得到调解处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二是强化村级组织建设。对战斗力、号召力、凝聚力不强的党支部，处理突发性事件反应不灵敏的支部书记，镇党委痛下决心，坚决给予调整，去年我镇共调整了6个支部书记，占全镇行政村的50%，使全镇村级支部书记的整体素质有了明显提高，村级组织建设得到明显加强，有力地巩固了信访工作第一道防线，使小事不出村甚至大事不出村的目标落到了实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三是强化对村级工作的系统性指导。我们抽调精干力量，选派了12名年纪轻、素质高、能力强、农村工作情况熟悉的机关干部到12个行政村担任实职副书记，指导、帮助各村完善制度，强化管理，开展各项工作，促进了上级各项政策在各村的落实，并把各村的真实情况、群众建议意见及时带到镇里，为党委、政府科学决策提供了依据。同时，到村任职的机关干部积极参与村级各类矛盾问题的处置和化解，有效提高了村级管理水平和战斗力，避免了一些新的不稳定因素的产生，前移了信访工作的关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二、加强信访工作制度建设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创新制度，建立健全相关制度，是从源头上预防产生不稳定因素的重要措施。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去年，我们从实际出发，在村级推行了四项制度，起到了较好的效果。一是恳谈日制度。规定每周二为村干部和群众面对面恳谈日，村干部听取群众意见、建议，调处化解矛盾问题，积极采纳利用群众的好点子、好思路、好办法，既促进了村级各项工作的开展，又服务群众，更是把可能发生的不稳定因素解决在萌芽状态。二是村级零招待制度。凡村级必不可少的招待交际由镇财政支付，村级一列实行零招待，从根本上杜绝了村与村之间相互请客，镇干部在村吃工作餐等一系列不合理的招待交际现象，净化了风气，提高了村级集体资金的利用率，提升了村干部在群众中的形象。三是承包发包制度。镇建立了村级承包发包招投标中心，凡村级山林、砖瓦厂、标准厂房等集体资产承包和工程项目发包都要按照招投标办法程序，在镇招投标委员会的指导和监督下，到镇抬投标中心公开投标。村级承包发包的公开、公平、公正和规范化操作，有效约制了村干部腐败现象的产生。同时，我们制定出台了新的村级财务管理制度，对各个管理环节加大了防范力度，并进一步加强了财务公开化、透明化、规范化管理程度，避免了因村级财务管理问题引发群众上访案件的发生。四是村民代表议事制度。我们进一步规范了村民代表议事的程序，扩大了议事的权限，凡村级重要决定、重要事项，5000元以上财务开支都要由村民代表讨论表决，形成决议才能实施，强化了村民代表对村干部的制约和监督，取得了防患于未燃的效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在镇机关内部，我们一是建立了信访首问责任制。凡是来访者都能得到热情接待，由人负责到底;二是信访巡查排摸制度。规定信访干部不座办公室，由分管领导带班，每周3次到各村巡查，排摸不稳定因素，不是等群众来访，而是主动下访，做到抓未、抓早，把预测工作走在预防之前，把预防工作走在调解之前，把调解工作走在激化之前，把力量和精力放在事发之前，把问题解决在萌芽状态、始发阶段，增加事前扎扎实实，减少事后的大张旗鼓，由上访向下访的转变，由群众找领导向领导找群众的转变，牢牢掌握了信访工作的主动权，打破了信访事件总是群众找领导的被动局面，同时也进一步密切了干群关系，如去年我们开发兴建工业区块，征用了300余亩土地，涉及多村多户，由于信访工作走在前面，没有发生一起上访事件。三是完善强化信访考核制度。切实加强了对机关各部门信访工作的考核力度，提高信访工作分数比重，并同年终奖金挂钩，使信访工作与个个单位有关，机关人人有责，不再单纯是信访办的职责，而是全机关的职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三、积极探索信访调处新办法新途径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由于我镇是市级三访重点管理镇，不是没有矛盾和问题，相对各类矛盾问题尤其是历史遗留问题比较突出。一年来，我们终结了******等十余起老访缠访案件，清理消化了一系列历史遗留积累的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矛盾问题，调处化解了一些新的不稳定因素。全年累计化解终结信访案件169件，涉访群众371人。在调处过程中，我们积极探索信访调处新办法、新途径，多次召开村民代表听证会、人大政协、村民代表联调会，区、镇、村三级联调会、亲属联调、朋友联调等一系列政策、法规、亲情相结合的新举措，使169件信访案件都得到终结，并使全镇老访缠访户全部息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虽然我镇去年的信访工作取得了一定的成绩，基本形成了早发现、早预防、早控制、早化解的机制，但离区委区政府的要求，与兄弟镇乡相比，还有较大的差距。在新的一年里，我们将不断总结经验，完善措施，积极探索，努力工作，使信访维稳工作做得更好，为创建平安**，构筑和谐**作出新的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【2017年信访工作总结集锦】相关文章：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怎样写好工作总结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信访工作个人总结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如何写好个人工作总结？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演讲稿写作技巧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企业个人工作总结写法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工作总结的写作技巧与方法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审计会计工作总结范文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半年工作总结怎么写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营销年度工作总结和工作规划的写法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素质对秘书工作的作用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d4cd5df816c04a49" /></Relationships>
</file>